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8335E" w14:textId="77777777" w:rsidR="00AF7C45" w:rsidRDefault="00AF7C45" w:rsidP="00CD1E54">
      <w:pPr>
        <w:jc w:val="center"/>
        <w:rPr>
          <w:color w:val="001642"/>
        </w:rPr>
      </w:pPr>
      <w:r>
        <w:rPr>
          <w:noProof/>
        </w:rPr>
        <w:drawing>
          <wp:inline distT="0" distB="0" distL="0" distR="0" wp14:anchorId="3B3349D5" wp14:editId="3D3A2E94">
            <wp:extent cx="6578600" cy="1104900"/>
            <wp:effectExtent l="0" t="0" r="0" b="0"/>
            <wp:docPr id="1" name="Picture 1" descr="../../../Volumes/ZDRIVE/Marketing/Monterey%20Pop%2050/Admat%20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ZDRIVE/Marketing/Monterey%20Pop%2050/Admat%20Fi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8600" cy="1104900"/>
                    </a:xfrm>
                    <a:prstGeom prst="rect">
                      <a:avLst/>
                    </a:prstGeom>
                    <a:noFill/>
                    <a:ln>
                      <a:noFill/>
                    </a:ln>
                  </pic:spPr>
                </pic:pic>
              </a:graphicData>
            </a:graphic>
          </wp:inline>
        </w:drawing>
      </w:r>
    </w:p>
    <w:p w14:paraId="5289485C" w14:textId="628547EC" w:rsidR="00CD1E54" w:rsidRPr="00AF7C45" w:rsidRDefault="00C630A6" w:rsidP="00AF7C45">
      <w:pPr>
        <w:jc w:val="center"/>
        <w:rPr>
          <w:color w:val="001642"/>
        </w:rPr>
      </w:pPr>
      <w:r>
        <w:br/>
      </w:r>
      <w:r>
        <w:rPr>
          <w:b/>
          <w:color w:val="001236"/>
          <w:sz w:val="28"/>
          <w:szCs w:val="28"/>
        </w:rPr>
        <w:t>2017</w:t>
      </w:r>
      <w:r w:rsidR="003249A9" w:rsidRPr="00257945">
        <w:rPr>
          <w:b/>
          <w:color w:val="001236"/>
          <w:sz w:val="28"/>
          <w:szCs w:val="28"/>
        </w:rPr>
        <w:t xml:space="preserve"> </w:t>
      </w:r>
      <w:r w:rsidR="00656F8F" w:rsidRPr="00257945">
        <w:rPr>
          <w:b/>
          <w:color w:val="001236"/>
          <w:sz w:val="28"/>
          <w:szCs w:val="28"/>
        </w:rPr>
        <w:t>PRESS CREDENTIAL REQUEST FORM</w:t>
      </w:r>
      <w:bookmarkStart w:id="0" w:name="_GoBack"/>
      <w:bookmarkEnd w:id="0"/>
    </w:p>
    <w:p w14:paraId="77A9D333" w14:textId="20AD17FC" w:rsidR="00206BB9" w:rsidRPr="00206BB9" w:rsidRDefault="00656F8F" w:rsidP="00B531B2">
      <w:pPr>
        <w:rPr>
          <w:b/>
          <w:sz w:val="24"/>
          <w:szCs w:val="24"/>
        </w:rPr>
      </w:pPr>
      <w:r w:rsidRPr="00CD1E54">
        <w:rPr>
          <w:sz w:val="4"/>
          <w:szCs w:val="4"/>
        </w:rPr>
        <w:br/>
      </w:r>
      <w:r>
        <w:t>Thank you fo</w:t>
      </w:r>
      <w:r w:rsidR="00AF7C45">
        <w:t xml:space="preserve">r your interest in covering Monterey International Pop Festival – Celebrates 50 Years, </w:t>
      </w:r>
      <w:r w:rsidR="00C630A6">
        <w:t xml:space="preserve">taking place </w:t>
      </w:r>
      <w:r w:rsidR="00AF7C45">
        <w:t xml:space="preserve">June 16, 17 and 18 </w:t>
      </w:r>
      <w:r w:rsidR="00257945">
        <w:t xml:space="preserve">at </w:t>
      </w:r>
      <w:r w:rsidR="00AF7C45">
        <w:t>the Monterey County Fairgrounds in Monterey, CA</w:t>
      </w:r>
      <w:r w:rsidR="003249A9">
        <w:t>.</w:t>
      </w:r>
      <w:r>
        <w:t xml:space="preserve"> Please understand that we have a limited amount of Press Credentials available and will do our best to accommodate requests. Please complete the following Press Credential request form so we can understand your media needs. Please note that submitting this form does not guarantee a Press Credential.</w:t>
      </w:r>
      <w:r w:rsidR="00206BB9">
        <w:rPr>
          <w:b/>
          <w:sz w:val="24"/>
          <w:szCs w:val="24"/>
        </w:rPr>
        <w:t xml:space="preserve"> </w:t>
      </w:r>
      <w:r w:rsidR="00206BB9">
        <w:t xml:space="preserve">Once completed, please email to </w:t>
      </w:r>
      <w:hyperlink r:id="rId6" w:history="1">
        <w:r w:rsidR="00AF7C45" w:rsidRPr="00F06E9B">
          <w:rPr>
            <w:rStyle w:val="Hyperlink"/>
          </w:rPr>
          <w:t>jamie@pressherepublicity.com</w:t>
        </w:r>
      </w:hyperlink>
      <w:r w:rsidR="00206BB9">
        <w:t xml:space="preserve"> and </w:t>
      </w:r>
      <w:hyperlink r:id="rId7" w:history="1">
        <w:r w:rsidR="00AF7C45" w:rsidRPr="00F06E9B">
          <w:rPr>
            <w:rStyle w:val="Hyperlink"/>
          </w:rPr>
          <w:t>gina@pressherepublicity.com</w:t>
        </w:r>
      </w:hyperlink>
      <w:r w:rsidR="00AF7C45">
        <w:t>.</w:t>
      </w:r>
      <w:r w:rsidR="00AF7C45">
        <w:tab/>
      </w:r>
    </w:p>
    <w:p w14:paraId="49184D4E" w14:textId="77777777" w:rsidR="00C630A6" w:rsidRDefault="00342F3E" w:rsidP="00B531B2">
      <w:pPr>
        <w:rPr>
          <w:b/>
          <w:color w:val="001642"/>
        </w:rPr>
      </w:pPr>
      <w:r>
        <w:br/>
      </w:r>
      <w:r w:rsidR="00D579CC" w:rsidRPr="00257945">
        <w:rPr>
          <w:b/>
          <w:color w:val="001642"/>
        </w:rPr>
        <w:t xml:space="preserve">Publication / Outlet </w:t>
      </w:r>
      <w:r w:rsidRPr="00257945">
        <w:rPr>
          <w:b/>
          <w:color w:val="001642"/>
        </w:rPr>
        <w:t>Name:</w:t>
      </w:r>
      <w:r w:rsidRPr="00CD1E54">
        <w:rPr>
          <w:color w:val="511003"/>
        </w:rPr>
        <w:br/>
      </w:r>
      <w:r w:rsidR="00D579CC">
        <w:br/>
      </w:r>
      <w:r w:rsidR="00D579CC" w:rsidRPr="00257945">
        <w:rPr>
          <w:b/>
          <w:color w:val="001642"/>
        </w:rPr>
        <w:t>Website:</w:t>
      </w:r>
      <w:r w:rsidR="00D579CC" w:rsidRPr="00CD1E54">
        <w:rPr>
          <w:b/>
        </w:rPr>
        <w:br/>
      </w:r>
      <w:r w:rsidR="00656F8F">
        <w:br/>
      </w:r>
      <w:r w:rsidR="00D579CC" w:rsidRPr="00257945">
        <w:rPr>
          <w:b/>
          <w:color w:val="001642"/>
        </w:rPr>
        <w:t>Circulation:</w:t>
      </w:r>
      <w:r w:rsidR="00D579CC">
        <w:br/>
        <w:t>(only for Print Publications – the # of copies produced each issue)</w:t>
      </w:r>
      <w:r w:rsidR="00D579CC">
        <w:br/>
      </w:r>
      <w:r w:rsidR="00CD1E54">
        <w:br/>
      </w:r>
      <w:r w:rsidR="00D579CC">
        <w:br/>
      </w:r>
      <w:r w:rsidR="00D579CC" w:rsidRPr="00257945">
        <w:rPr>
          <w:b/>
          <w:color w:val="001642"/>
        </w:rPr>
        <w:t>Distribution:</w:t>
      </w:r>
      <w:r w:rsidR="00D579CC" w:rsidRPr="00CD1E54">
        <w:rPr>
          <w:color w:val="511003"/>
        </w:rPr>
        <w:br/>
      </w:r>
      <w:r w:rsidR="00D579CC">
        <w:t>(only for Print Publications – where is it available for purchase / pick-up?)</w:t>
      </w:r>
      <w:r w:rsidR="00D579CC">
        <w:br/>
      </w:r>
      <w:r w:rsidR="00CD1E54">
        <w:br/>
      </w:r>
      <w:r w:rsidR="00CD1E54">
        <w:br/>
      </w:r>
      <w:r w:rsidR="00D579CC" w:rsidRPr="00257945">
        <w:rPr>
          <w:b/>
          <w:color w:val="001642"/>
        </w:rPr>
        <w:t>Unique Visitors Per Month:</w:t>
      </w:r>
      <w:r w:rsidR="00D579CC">
        <w:br/>
        <w:t>(For Web Outlets or Online Components)</w:t>
      </w:r>
      <w:r w:rsidR="00D579CC">
        <w:br/>
      </w:r>
      <w:r w:rsidR="00656F8F">
        <w:br/>
      </w:r>
      <w:r w:rsidR="00D579CC">
        <w:br/>
      </w:r>
      <w:r w:rsidR="00FF01D1" w:rsidRPr="00257945">
        <w:rPr>
          <w:b/>
          <w:color w:val="001642"/>
        </w:rPr>
        <w:t># of Facebook Fans</w:t>
      </w:r>
      <w:r w:rsidR="00FF01D1">
        <w:rPr>
          <w:b/>
          <w:color w:val="511003"/>
        </w:rPr>
        <w:br/>
      </w:r>
      <w:r w:rsidR="00FF01D1" w:rsidRPr="00257945">
        <w:rPr>
          <w:b/>
          <w:color w:val="001642"/>
        </w:rPr>
        <w:t>Link to Facebook Page:</w:t>
      </w:r>
      <w:r w:rsidR="00FF01D1">
        <w:rPr>
          <w:b/>
          <w:color w:val="511003"/>
        </w:rPr>
        <w:br/>
      </w:r>
      <w:r w:rsidR="00FF01D1">
        <w:rPr>
          <w:b/>
          <w:color w:val="511003"/>
        </w:rPr>
        <w:br/>
      </w:r>
      <w:r w:rsidR="00FF01D1" w:rsidRPr="00257945">
        <w:rPr>
          <w:b/>
          <w:color w:val="001642"/>
        </w:rPr>
        <w:t># of Twitter Followers:</w:t>
      </w:r>
      <w:r w:rsidR="00FF01D1">
        <w:rPr>
          <w:b/>
          <w:color w:val="511003"/>
        </w:rPr>
        <w:br/>
      </w:r>
      <w:r w:rsidR="00FF01D1" w:rsidRPr="00257945">
        <w:rPr>
          <w:b/>
          <w:color w:val="001642"/>
        </w:rPr>
        <w:t>Link to</w:t>
      </w:r>
      <w:r w:rsidR="00656F8F" w:rsidRPr="00257945">
        <w:rPr>
          <w:b/>
          <w:color w:val="001642"/>
        </w:rPr>
        <w:t xml:space="preserve"> Twitter Page:</w:t>
      </w:r>
      <w:r w:rsidR="00656F8F" w:rsidRPr="00CD1E54">
        <w:rPr>
          <w:b/>
          <w:color w:val="511003"/>
        </w:rPr>
        <w:br/>
      </w:r>
      <w:r w:rsidR="00C630A6">
        <w:rPr>
          <w:b/>
          <w:color w:val="511003"/>
        </w:rPr>
        <w:br/>
      </w:r>
      <w:r w:rsidR="00C630A6" w:rsidRPr="00257945">
        <w:rPr>
          <w:b/>
          <w:color w:val="001642"/>
        </w:rPr>
        <w:t xml:space="preserve"># of </w:t>
      </w:r>
      <w:r w:rsidR="00C630A6">
        <w:rPr>
          <w:b/>
          <w:color w:val="001642"/>
        </w:rPr>
        <w:t>Instagram Followers:</w:t>
      </w:r>
      <w:r w:rsidR="00C630A6">
        <w:rPr>
          <w:b/>
          <w:color w:val="511003"/>
        </w:rPr>
        <w:br/>
      </w:r>
      <w:r w:rsidR="00C630A6" w:rsidRPr="00257945">
        <w:rPr>
          <w:b/>
          <w:color w:val="001642"/>
        </w:rPr>
        <w:t xml:space="preserve">Link to </w:t>
      </w:r>
      <w:r w:rsidR="00C630A6">
        <w:rPr>
          <w:b/>
          <w:color w:val="001642"/>
        </w:rPr>
        <w:t>Instagram</w:t>
      </w:r>
      <w:r w:rsidR="00C630A6" w:rsidRPr="00257945">
        <w:rPr>
          <w:b/>
          <w:color w:val="001642"/>
        </w:rPr>
        <w:t xml:space="preserve"> Page:</w:t>
      </w:r>
      <w:r w:rsidR="00656F8F" w:rsidRPr="00CD1E54">
        <w:rPr>
          <w:b/>
          <w:color w:val="511003"/>
        </w:rPr>
        <w:br/>
      </w:r>
      <w:r w:rsidR="00C630A6">
        <w:rPr>
          <w:b/>
          <w:color w:val="001642"/>
        </w:rPr>
        <w:br/>
      </w:r>
      <w:r w:rsidR="00C630A6">
        <w:rPr>
          <w:b/>
          <w:color w:val="001642"/>
        </w:rPr>
        <w:br/>
      </w:r>
      <w:r w:rsidR="00D579CC" w:rsidRPr="00257945">
        <w:rPr>
          <w:b/>
          <w:color w:val="001642"/>
        </w:rPr>
        <w:t>Credentialed Media Name:</w:t>
      </w:r>
      <w:r w:rsidR="00FF01D1">
        <w:rPr>
          <w:b/>
          <w:color w:val="511003"/>
        </w:rPr>
        <w:br/>
      </w:r>
      <w:r w:rsidR="00D579CC" w:rsidRPr="00CD1E54">
        <w:rPr>
          <w:b/>
          <w:color w:val="511003"/>
        </w:rPr>
        <w:br/>
      </w:r>
      <w:r w:rsidR="00D579CC" w:rsidRPr="00257945">
        <w:rPr>
          <w:b/>
          <w:color w:val="001642"/>
        </w:rPr>
        <w:t>Email Address:</w:t>
      </w:r>
      <w:r w:rsidR="00D579CC" w:rsidRPr="00CD1E54">
        <w:rPr>
          <w:b/>
          <w:color w:val="511003"/>
        </w:rPr>
        <w:br/>
      </w:r>
      <w:r w:rsidR="00D579CC" w:rsidRPr="00CD1E54">
        <w:rPr>
          <w:b/>
          <w:color w:val="511003"/>
        </w:rPr>
        <w:br/>
      </w:r>
      <w:r w:rsidR="00D579CC" w:rsidRPr="00257945">
        <w:rPr>
          <w:b/>
          <w:color w:val="001642"/>
        </w:rPr>
        <w:t>Phone Number:</w:t>
      </w:r>
      <w:r w:rsidR="00D579CC" w:rsidRPr="00CD1E54">
        <w:rPr>
          <w:b/>
          <w:color w:val="511003"/>
        </w:rPr>
        <w:br/>
      </w:r>
      <w:r w:rsidR="00D579CC" w:rsidRPr="00CD1E54">
        <w:rPr>
          <w:b/>
          <w:color w:val="511003"/>
        </w:rPr>
        <w:br/>
      </w:r>
      <w:r w:rsidR="00D579CC" w:rsidRPr="00257945">
        <w:rPr>
          <w:b/>
          <w:color w:val="001642"/>
        </w:rPr>
        <w:t>Cell Number:</w:t>
      </w:r>
      <w:r w:rsidR="00D579CC" w:rsidRPr="00CD1E54">
        <w:rPr>
          <w:color w:val="511003"/>
        </w:rPr>
        <w:br/>
      </w:r>
      <w:r w:rsidR="00C630A6">
        <w:rPr>
          <w:b/>
          <w:color w:val="001642"/>
        </w:rPr>
        <w:br/>
      </w:r>
    </w:p>
    <w:p w14:paraId="445A73E4" w14:textId="77777777" w:rsidR="00CD1E54" w:rsidRPr="00B531B2" w:rsidRDefault="00D579CC" w:rsidP="00B531B2">
      <w:r w:rsidRPr="00257945">
        <w:rPr>
          <w:b/>
          <w:color w:val="001642"/>
        </w:rPr>
        <w:lastRenderedPageBreak/>
        <w:t>Editors Full Name:</w:t>
      </w:r>
      <w:r>
        <w:br/>
      </w:r>
      <w:r w:rsidRPr="00CD1E54">
        <w:rPr>
          <w:color w:val="511003"/>
        </w:rPr>
        <w:br/>
      </w:r>
      <w:r w:rsidRPr="00257945">
        <w:rPr>
          <w:b/>
          <w:color w:val="001642"/>
        </w:rPr>
        <w:t>Editors E-mail:</w:t>
      </w:r>
      <w:r w:rsidRPr="00CD1E54">
        <w:rPr>
          <w:color w:val="511003"/>
        </w:rPr>
        <w:br/>
      </w:r>
      <w:r w:rsidRPr="00CD1E54">
        <w:rPr>
          <w:color w:val="511003"/>
        </w:rPr>
        <w:br/>
      </w:r>
      <w:r w:rsidRPr="00257945">
        <w:rPr>
          <w:b/>
          <w:color w:val="001642"/>
        </w:rPr>
        <w:t>Editors Phone Number</w:t>
      </w:r>
      <w:r w:rsidR="00CD1E54" w:rsidRPr="00257945">
        <w:rPr>
          <w:b/>
          <w:color w:val="001642"/>
        </w:rPr>
        <w:t>:</w:t>
      </w:r>
      <w:r w:rsidR="00C630A6">
        <w:br/>
      </w:r>
      <w:r w:rsidR="00C630A6">
        <w:br/>
      </w:r>
      <w:r w:rsidR="00C630A6" w:rsidRPr="00C630A6">
        <w:br/>
      </w:r>
      <w:r w:rsidR="00CD1E54" w:rsidRPr="00C630A6">
        <w:rPr>
          <w:rFonts w:eastAsia="Times New Roman" w:cs="Times New Roman"/>
          <w:b/>
          <w:color w:val="001642"/>
        </w:rPr>
        <w:t>**</w:t>
      </w:r>
      <w:r w:rsidRPr="00C630A6">
        <w:rPr>
          <w:rFonts w:eastAsia="Times New Roman" w:cs="Times New Roman"/>
          <w:b/>
          <w:color w:val="001642"/>
        </w:rPr>
        <w:t>SPECIAL NOTE</w:t>
      </w:r>
      <w:r w:rsidR="00CD1E54" w:rsidRPr="00C630A6">
        <w:rPr>
          <w:rFonts w:eastAsia="Times New Roman" w:cs="Times New Roman"/>
          <w:b/>
        </w:rPr>
        <w:br/>
      </w:r>
      <w:r w:rsidRPr="00C630A6">
        <w:rPr>
          <w:rFonts w:eastAsia="Times New Roman" w:cs="Times New Roman"/>
          <w:i/>
        </w:rPr>
        <w:t>If you are a freelancer</w:t>
      </w:r>
      <w:r w:rsidR="00656F8F" w:rsidRPr="00C630A6">
        <w:rPr>
          <w:rFonts w:eastAsia="Times New Roman" w:cs="Times New Roman"/>
          <w:i/>
        </w:rPr>
        <w:t xml:space="preserve">, we will need to verify with your editor that coverage is confirmed prior to granting a press credential. </w:t>
      </w:r>
      <w:r w:rsidR="00CD1E54" w:rsidRPr="00C630A6">
        <w:rPr>
          <w:rFonts w:eastAsia="Times New Roman" w:cs="Times New Roman"/>
          <w:i/>
        </w:rPr>
        <w:t>Once we have received an email confirmation from the editor, we will be able to consider your press credential request.</w:t>
      </w:r>
      <w:r w:rsidR="00CD1E54">
        <w:rPr>
          <w:rFonts w:ascii="Roboto" w:eastAsia="Times New Roman" w:hAnsi="Roboto" w:cs="Times New Roman"/>
          <w:color w:val="8C8C8C"/>
          <w:sz w:val="21"/>
          <w:szCs w:val="21"/>
        </w:rPr>
        <w:br/>
      </w:r>
      <w:r w:rsidR="00CD1E54">
        <w:br/>
      </w:r>
      <w:r w:rsidR="00FF01D1" w:rsidRPr="00257945">
        <w:rPr>
          <w:b/>
          <w:color w:val="001642"/>
        </w:rPr>
        <w:t>Plan for covering the event? (Please describe in detail)</w:t>
      </w:r>
      <w:r w:rsidR="00FF01D1">
        <w:rPr>
          <w:b/>
          <w:color w:val="511003"/>
        </w:rPr>
        <w:br/>
      </w:r>
      <w:r w:rsidR="00FF01D1">
        <w:rPr>
          <w:b/>
          <w:color w:val="511003"/>
        </w:rPr>
        <w:br/>
      </w:r>
      <w:r w:rsidR="00FF01D1">
        <w:rPr>
          <w:b/>
          <w:color w:val="511003"/>
        </w:rPr>
        <w:br/>
      </w:r>
      <w:r w:rsidR="00FF01D1">
        <w:rPr>
          <w:b/>
          <w:color w:val="511003"/>
        </w:rPr>
        <w:br/>
      </w:r>
      <w:r w:rsidR="00CD1E54" w:rsidRPr="00257945">
        <w:rPr>
          <w:b/>
          <w:color w:val="001642"/>
        </w:rPr>
        <w:t>Where and when (print, online or both) will your coverage run?</w:t>
      </w:r>
    </w:p>
    <w:p w14:paraId="5D1CC167" w14:textId="6D29FD4D" w:rsidR="00CD1E54" w:rsidRPr="00C630A6" w:rsidRDefault="00B531B2" w:rsidP="00CD1E54">
      <w:pPr>
        <w:rPr>
          <w:b/>
          <w:color w:val="511003"/>
        </w:rPr>
      </w:pPr>
      <w:r>
        <w:rPr>
          <w:color w:val="511003"/>
        </w:rPr>
        <w:br/>
      </w:r>
      <w:r w:rsidR="00CD1E54">
        <w:rPr>
          <w:color w:val="511003"/>
        </w:rPr>
        <w:br/>
      </w:r>
      <w:r w:rsidRPr="00257945">
        <w:rPr>
          <w:b/>
          <w:color w:val="001642"/>
        </w:rPr>
        <w:t xml:space="preserve">Will you be submitting your articles or photo coverage on site? </w:t>
      </w:r>
      <w:r>
        <w:rPr>
          <w:b/>
          <w:color w:val="511003"/>
        </w:rPr>
        <w:br/>
      </w:r>
      <w:r>
        <w:rPr>
          <w:b/>
          <w:color w:val="511003"/>
        </w:rPr>
        <w:br/>
      </w:r>
      <w:r w:rsidR="00FF01D1">
        <w:rPr>
          <w:b/>
          <w:color w:val="511003"/>
        </w:rPr>
        <w:br/>
      </w:r>
      <w:r>
        <w:rPr>
          <w:b/>
          <w:color w:val="511003"/>
        </w:rPr>
        <w:br/>
      </w:r>
      <w:r w:rsidR="00FF01D1" w:rsidRPr="00257945">
        <w:rPr>
          <w:b/>
          <w:color w:val="001642"/>
        </w:rPr>
        <w:t xml:space="preserve">Are you planning to preview the festival? </w:t>
      </w:r>
      <w:r w:rsidR="00FF01D1" w:rsidRPr="00FF01D1">
        <w:rPr>
          <w:b/>
          <w:color w:val="511003"/>
        </w:rPr>
        <w:br/>
      </w:r>
      <w:r w:rsidR="00FF01D1">
        <w:rPr>
          <w:b/>
          <w:color w:val="511003"/>
        </w:rPr>
        <w:br/>
      </w:r>
      <w:r w:rsidR="00FF01D1">
        <w:rPr>
          <w:b/>
          <w:color w:val="511003"/>
        </w:rPr>
        <w:br/>
      </w:r>
      <w:r w:rsidR="00FF01D1" w:rsidRPr="00FF01D1">
        <w:rPr>
          <w:b/>
          <w:color w:val="511003"/>
        </w:rPr>
        <w:br/>
      </w:r>
      <w:r w:rsidR="00FF01D1" w:rsidRPr="00257945">
        <w:rPr>
          <w:b/>
          <w:color w:val="001642"/>
        </w:rPr>
        <w:t>If Yes, please describe in detail (2-5 sentences)</w:t>
      </w:r>
      <w:r w:rsidR="00FF01D1" w:rsidRPr="00FF01D1">
        <w:rPr>
          <w:b/>
          <w:color w:val="511003"/>
        </w:rPr>
        <w:br/>
      </w:r>
      <w:r w:rsidR="00FF01D1">
        <w:rPr>
          <w:color w:val="511003"/>
        </w:rPr>
        <w:br/>
      </w:r>
      <w:r w:rsidR="00FF01D1">
        <w:rPr>
          <w:color w:val="511003"/>
        </w:rPr>
        <w:br/>
      </w:r>
      <w:r w:rsidR="00CD1E54" w:rsidRPr="00CD1E54">
        <w:rPr>
          <w:color w:val="511003"/>
        </w:rPr>
        <w:br/>
      </w:r>
      <w:r w:rsidR="00CD1E54" w:rsidRPr="00257945">
        <w:rPr>
          <w:b/>
          <w:color w:val="001642"/>
        </w:rPr>
        <w:t>What day(s) are you looking to cover the festival?</w:t>
      </w:r>
      <w:r w:rsidR="00C630A6">
        <w:rPr>
          <w:b/>
          <w:color w:val="511003"/>
        </w:rPr>
        <w:br/>
      </w:r>
      <w:r w:rsidR="00C630A6">
        <w:br/>
      </w:r>
      <w:r w:rsidR="005A3C18">
        <w:t xml:space="preserve">  </w:t>
      </w:r>
      <w:r w:rsidR="00C630A6">
        <w:t>___</w:t>
      </w:r>
      <w:r w:rsidR="00AF7C45">
        <w:t>Friday, June 16</w:t>
      </w:r>
      <w:r w:rsidR="00AF7C45">
        <w:tab/>
      </w:r>
      <w:r w:rsidR="005A3C18">
        <w:t xml:space="preserve">   </w:t>
      </w:r>
      <w:r w:rsidR="00C630A6">
        <w:t xml:space="preserve">____ </w:t>
      </w:r>
      <w:r w:rsidR="00AF7C45">
        <w:t>Saturday, June 17</w:t>
      </w:r>
      <w:r w:rsidR="005A3C18">
        <w:t xml:space="preserve">          </w:t>
      </w:r>
      <w:r w:rsidR="00CD1E54">
        <w:t xml:space="preserve">____ </w:t>
      </w:r>
      <w:r w:rsidR="005A3C18">
        <w:t xml:space="preserve">Sunday, June 18           </w:t>
      </w:r>
      <w:r w:rsidR="00AF7C45">
        <w:t xml:space="preserve">____ </w:t>
      </w:r>
      <w:r w:rsidR="00AF7C45">
        <w:t>All 3 Days</w:t>
      </w:r>
    </w:p>
    <w:p w14:paraId="33346283" w14:textId="5FDFECF9" w:rsidR="0051644F" w:rsidRPr="00C630A6" w:rsidRDefault="00C630A6" w:rsidP="0051644F">
      <w:r>
        <w:br/>
      </w:r>
      <w:r w:rsidR="00342F3E">
        <w:br/>
      </w:r>
      <w:r w:rsidR="00CD1E54" w:rsidRPr="00257945">
        <w:rPr>
          <w:b/>
          <w:color w:val="001642"/>
        </w:rPr>
        <w:t>Are you requesting a Photo Pit Access? If so, which day(s)?</w:t>
      </w:r>
      <w:r>
        <w:br/>
      </w:r>
      <w:r>
        <w:rPr>
          <w:i/>
        </w:rPr>
        <w:t>**</w:t>
      </w:r>
      <w:r w:rsidRPr="00CD1E54">
        <w:rPr>
          <w:i/>
        </w:rPr>
        <w:t xml:space="preserve">Please note that photo passes will be available in limited </w:t>
      </w:r>
      <w:r>
        <w:rPr>
          <w:i/>
        </w:rPr>
        <w:t>quantity</w:t>
      </w:r>
      <w:r w:rsidRPr="00CD1E54">
        <w:rPr>
          <w:i/>
        </w:rPr>
        <w:t xml:space="preserve"> and will be granted on a case by case basis. Artist restrictions may apply</w:t>
      </w:r>
      <w:r>
        <w:rPr>
          <w:i/>
        </w:rPr>
        <w:t>.</w:t>
      </w:r>
      <w:r>
        <w:rPr>
          <w:i/>
        </w:rPr>
        <w:br/>
      </w:r>
      <w:r>
        <w:br/>
      </w:r>
      <w:r w:rsidR="005A3C18">
        <w:t xml:space="preserve">  ___Friday, June 16</w:t>
      </w:r>
      <w:r w:rsidR="005A3C18">
        <w:tab/>
        <w:t xml:space="preserve">   ____ Saturday, June 17          ____ Sunday, June 18           ____ All 3 Days</w:t>
      </w:r>
      <w:r w:rsidR="00CD1E54">
        <w:br/>
      </w:r>
      <w:r>
        <w:rPr>
          <w:i/>
        </w:rPr>
        <w:br/>
      </w:r>
      <w:r>
        <w:rPr>
          <w:i/>
        </w:rPr>
        <w:br/>
      </w:r>
      <w:r>
        <w:rPr>
          <w:i/>
        </w:rPr>
        <w:br/>
      </w:r>
      <w:r w:rsidR="0051644F" w:rsidRPr="00257945">
        <w:rPr>
          <w:b/>
          <w:color w:val="001642"/>
        </w:rPr>
        <w:t>Are you planning on taking video? If so, p</w:t>
      </w:r>
      <w:r w:rsidR="00FF01D1" w:rsidRPr="00257945">
        <w:rPr>
          <w:b/>
          <w:color w:val="001642"/>
        </w:rPr>
        <w:t>lease describe in detail below.</w:t>
      </w:r>
      <w:r w:rsidR="0051644F">
        <w:br/>
      </w:r>
      <w:r>
        <w:rPr>
          <w:i/>
        </w:rPr>
        <w:t>**</w:t>
      </w:r>
      <w:r w:rsidR="0051644F" w:rsidRPr="0051644F">
        <w:rPr>
          <w:i/>
        </w:rPr>
        <w:t>Please note that filming is not permitted outside of the press area withou</w:t>
      </w:r>
      <w:r w:rsidR="004D21FC">
        <w:rPr>
          <w:i/>
        </w:rPr>
        <w:t>t an escort from the media team and will be granted</w:t>
      </w:r>
      <w:r w:rsidR="004D21FC" w:rsidRPr="004D21FC">
        <w:rPr>
          <w:i/>
        </w:rPr>
        <w:t xml:space="preserve"> </w:t>
      </w:r>
      <w:r w:rsidR="004D21FC" w:rsidRPr="00CD1E54">
        <w:rPr>
          <w:i/>
        </w:rPr>
        <w:t>on a case by case basis. Artist restrictions may apply</w:t>
      </w:r>
      <w:r w:rsidR="004D21FC">
        <w:rPr>
          <w:i/>
        </w:rPr>
        <w:t>.</w:t>
      </w:r>
    </w:p>
    <w:p w14:paraId="7BB40A1D" w14:textId="77777777" w:rsidR="00342F3E" w:rsidRPr="00342F3E" w:rsidRDefault="00342F3E" w:rsidP="00342F3E"/>
    <w:sectPr w:rsidR="00342F3E" w:rsidRPr="00342F3E" w:rsidSect="00C630A6">
      <w:pgSz w:w="12240" w:h="15840"/>
      <w:pgMar w:top="432" w:right="720"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4741C3"/>
    <w:multiLevelType w:val="multilevel"/>
    <w:tmpl w:val="3E62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3E"/>
    <w:rsid w:val="0018363C"/>
    <w:rsid w:val="00206BB9"/>
    <w:rsid w:val="00257945"/>
    <w:rsid w:val="003249A9"/>
    <w:rsid w:val="00342F3E"/>
    <w:rsid w:val="00365A59"/>
    <w:rsid w:val="00463002"/>
    <w:rsid w:val="004A3FA8"/>
    <w:rsid w:val="004D21FC"/>
    <w:rsid w:val="0051644F"/>
    <w:rsid w:val="005A3C18"/>
    <w:rsid w:val="00656F8F"/>
    <w:rsid w:val="008C5578"/>
    <w:rsid w:val="00911413"/>
    <w:rsid w:val="009523AE"/>
    <w:rsid w:val="00AB12D1"/>
    <w:rsid w:val="00AF7C45"/>
    <w:rsid w:val="00B531B2"/>
    <w:rsid w:val="00C630A6"/>
    <w:rsid w:val="00CD1E54"/>
    <w:rsid w:val="00D579CC"/>
    <w:rsid w:val="00FF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70AD"/>
  <w15:chartTrackingRefBased/>
  <w15:docId w15:val="{88FFCBD5-2960-4687-8E24-69CE4DCF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D579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9C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579CC"/>
    <w:rPr>
      <w:color w:val="0000FF"/>
      <w:u w:val="single"/>
    </w:rPr>
  </w:style>
  <w:style w:type="paragraph" w:styleId="NormalWeb">
    <w:name w:val="Normal (Web)"/>
    <w:basedOn w:val="Normal"/>
    <w:uiPriority w:val="99"/>
    <w:semiHidden/>
    <w:unhideWhenUsed/>
    <w:rsid w:val="00656F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644F"/>
  </w:style>
  <w:style w:type="character" w:customStyle="1" w:styleId="ss-required-asterisk">
    <w:name w:val="ss-required-asterisk"/>
    <w:basedOn w:val="DefaultParagraphFont"/>
    <w:rsid w:val="0051644F"/>
  </w:style>
  <w:style w:type="character" w:customStyle="1" w:styleId="ss-choice-item-control">
    <w:name w:val="ss-choice-item-control"/>
    <w:basedOn w:val="DefaultParagraphFont"/>
    <w:rsid w:val="0051644F"/>
  </w:style>
  <w:style w:type="character" w:customStyle="1" w:styleId="ss-choice-label">
    <w:name w:val="ss-choice-label"/>
    <w:basedOn w:val="DefaultParagraphFont"/>
    <w:rsid w:val="0051644F"/>
  </w:style>
  <w:style w:type="character" w:styleId="Mention">
    <w:name w:val="Mention"/>
    <w:basedOn w:val="DefaultParagraphFont"/>
    <w:uiPriority w:val="99"/>
    <w:semiHidden/>
    <w:unhideWhenUsed/>
    <w:rsid w:val="00206B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96311">
      <w:bodyDiv w:val="1"/>
      <w:marLeft w:val="0"/>
      <w:marRight w:val="0"/>
      <w:marTop w:val="0"/>
      <w:marBottom w:val="0"/>
      <w:divBdr>
        <w:top w:val="none" w:sz="0" w:space="0" w:color="auto"/>
        <w:left w:val="none" w:sz="0" w:space="0" w:color="auto"/>
        <w:bottom w:val="none" w:sz="0" w:space="0" w:color="auto"/>
        <w:right w:val="none" w:sz="0" w:space="0" w:color="auto"/>
      </w:divBdr>
      <w:divsChild>
        <w:div w:id="1330131732">
          <w:marLeft w:val="0"/>
          <w:marRight w:val="0"/>
          <w:marTop w:val="0"/>
          <w:marBottom w:val="240"/>
          <w:divBdr>
            <w:top w:val="none" w:sz="0" w:space="0" w:color="auto"/>
            <w:left w:val="none" w:sz="0" w:space="0" w:color="auto"/>
            <w:bottom w:val="none" w:sz="0" w:space="0" w:color="auto"/>
            <w:right w:val="none" w:sz="0" w:space="0" w:color="auto"/>
          </w:divBdr>
        </w:div>
      </w:divsChild>
    </w:div>
    <w:div w:id="791750523">
      <w:bodyDiv w:val="1"/>
      <w:marLeft w:val="0"/>
      <w:marRight w:val="0"/>
      <w:marTop w:val="0"/>
      <w:marBottom w:val="0"/>
      <w:divBdr>
        <w:top w:val="none" w:sz="0" w:space="0" w:color="auto"/>
        <w:left w:val="none" w:sz="0" w:space="0" w:color="auto"/>
        <w:bottom w:val="none" w:sz="0" w:space="0" w:color="auto"/>
        <w:right w:val="none" w:sz="0" w:space="0" w:color="auto"/>
      </w:divBdr>
      <w:divsChild>
        <w:div w:id="1419867923">
          <w:marLeft w:val="0"/>
          <w:marRight w:val="0"/>
          <w:marTop w:val="0"/>
          <w:marBottom w:val="0"/>
          <w:divBdr>
            <w:top w:val="none" w:sz="0" w:space="0" w:color="auto"/>
            <w:left w:val="none" w:sz="0" w:space="0" w:color="auto"/>
            <w:bottom w:val="none" w:sz="0" w:space="0" w:color="auto"/>
            <w:right w:val="none" w:sz="0" w:space="0" w:color="auto"/>
          </w:divBdr>
        </w:div>
      </w:divsChild>
    </w:div>
    <w:div w:id="1759591113">
      <w:bodyDiv w:val="1"/>
      <w:marLeft w:val="0"/>
      <w:marRight w:val="0"/>
      <w:marTop w:val="0"/>
      <w:marBottom w:val="0"/>
      <w:divBdr>
        <w:top w:val="none" w:sz="0" w:space="0" w:color="auto"/>
        <w:left w:val="none" w:sz="0" w:space="0" w:color="auto"/>
        <w:bottom w:val="none" w:sz="0" w:space="0" w:color="auto"/>
        <w:right w:val="none" w:sz="0" w:space="0" w:color="auto"/>
      </w:divBdr>
      <w:divsChild>
        <w:div w:id="1439833959">
          <w:marLeft w:val="0"/>
          <w:marRight w:val="0"/>
          <w:marTop w:val="0"/>
          <w:marBottom w:val="0"/>
          <w:divBdr>
            <w:top w:val="none" w:sz="0" w:space="0" w:color="auto"/>
            <w:left w:val="none" w:sz="0" w:space="0" w:color="auto"/>
            <w:bottom w:val="none" w:sz="0" w:space="0" w:color="auto"/>
            <w:right w:val="none" w:sz="0" w:space="0" w:color="auto"/>
          </w:divBdr>
        </w:div>
        <w:div w:id="1148747204">
          <w:marLeft w:val="0"/>
          <w:marRight w:val="0"/>
          <w:marTop w:val="0"/>
          <w:marBottom w:val="0"/>
          <w:divBdr>
            <w:top w:val="none" w:sz="0" w:space="0" w:color="auto"/>
            <w:left w:val="none" w:sz="0" w:space="0" w:color="auto"/>
            <w:bottom w:val="none" w:sz="0" w:space="0" w:color="auto"/>
            <w:right w:val="none" w:sz="0" w:space="0" w:color="auto"/>
          </w:divBdr>
        </w:div>
      </w:divsChild>
    </w:div>
    <w:div w:id="2081250283">
      <w:bodyDiv w:val="1"/>
      <w:marLeft w:val="0"/>
      <w:marRight w:val="0"/>
      <w:marTop w:val="0"/>
      <w:marBottom w:val="0"/>
      <w:divBdr>
        <w:top w:val="none" w:sz="0" w:space="0" w:color="auto"/>
        <w:left w:val="none" w:sz="0" w:space="0" w:color="auto"/>
        <w:bottom w:val="none" w:sz="0" w:space="0" w:color="auto"/>
        <w:right w:val="none" w:sz="0" w:space="0" w:color="auto"/>
      </w:divBdr>
      <w:divsChild>
        <w:div w:id="1509365637">
          <w:marLeft w:val="0"/>
          <w:marRight w:val="0"/>
          <w:marTop w:val="0"/>
          <w:marBottom w:val="0"/>
          <w:divBdr>
            <w:top w:val="none" w:sz="0" w:space="0" w:color="auto"/>
            <w:left w:val="none" w:sz="0" w:space="0" w:color="auto"/>
            <w:bottom w:val="none" w:sz="0" w:space="0" w:color="auto"/>
            <w:right w:val="none" w:sz="0" w:space="0" w:color="auto"/>
          </w:divBdr>
        </w:div>
        <w:div w:id="1643536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amie@pressherepublicity.com" TargetMode="External"/><Relationship Id="rId7" Type="http://schemas.openxmlformats.org/officeDocument/2006/relationships/hyperlink" Target="mailto:gina@pressherepublicit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383</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AshleyL</dc:creator>
  <cp:keywords/>
  <dc:description/>
  <cp:lastModifiedBy>Microsoft Office User</cp:lastModifiedBy>
  <cp:revision>3</cp:revision>
  <dcterms:created xsi:type="dcterms:W3CDTF">2017-04-25T00:42:00Z</dcterms:created>
  <dcterms:modified xsi:type="dcterms:W3CDTF">2017-04-25T21:24:00Z</dcterms:modified>
</cp:coreProperties>
</file>